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D34E4" w14:textId="1DB9AA65" w:rsidR="006A2B7B" w:rsidRPr="00441A46" w:rsidRDefault="0083362D" w:rsidP="005C6141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</w:t>
      </w:r>
      <w:proofErr w:type="spellStart"/>
      <w:r w:rsidR="006A2B7B" w:rsidRPr="00441A46">
        <w:rPr>
          <w:rFonts w:ascii="Times New Roman" w:hAnsi="Times New Roman" w:cs="Times New Roman"/>
          <w:b/>
          <w:bCs/>
          <w:sz w:val="28"/>
          <w:szCs w:val="28"/>
          <w:lang w:val="ru-RU"/>
        </w:rPr>
        <w:t>Үкіметтің</w:t>
      </w:r>
      <w:proofErr w:type="spellEnd"/>
      <w:r w:rsidR="006A2B7B" w:rsidRPr="00441A4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бизнес </w:t>
      </w:r>
      <w:proofErr w:type="spellStart"/>
      <w:r w:rsidR="006A2B7B" w:rsidRPr="00441A46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коммуникациялық</w:t>
      </w:r>
      <w:proofErr w:type="spellEnd"/>
      <w:r w:rsidR="006A2B7B" w:rsidRPr="00441A4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6A2B7B" w:rsidRPr="00441A46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моделі</w:t>
      </w:r>
      <w:proofErr w:type="spellEnd"/>
      <w:r w:rsidR="006A2B7B" w:rsidRPr="00441A4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6A2B7B" w:rsidRPr="00441A46">
        <w:rPr>
          <w:rFonts w:ascii="Times New Roman" w:hAnsi="Times New Roman" w:cs="Times New Roman"/>
          <w:b/>
          <w:bCs/>
          <w:sz w:val="28"/>
          <w:szCs w:val="28"/>
          <w:lang w:val="ru-RU"/>
        </w:rPr>
        <w:t>пәні</w:t>
      </w:r>
      <w:proofErr w:type="spellEnd"/>
    </w:p>
    <w:p w14:paraId="020013EC" w14:textId="77777777" w:rsidR="006A2B7B" w:rsidRPr="00441A46" w:rsidRDefault="006A2B7B" w:rsidP="005C6141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D99E951" w14:textId="3573596F" w:rsidR="006A2B7B" w:rsidRPr="00441A46" w:rsidRDefault="006A2B7B" w:rsidP="00997A07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41A4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7 Лекция. </w:t>
      </w:r>
      <w:proofErr w:type="spellStart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Модельдеудің</w:t>
      </w:r>
      <w:proofErr w:type="spellEnd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>жүйелі</w:t>
      </w:r>
      <w:proofErr w:type="spellEnd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>элементтері</w:t>
      </w:r>
      <w:proofErr w:type="spellEnd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>өндірістің</w:t>
      </w:r>
      <w:proofErr w:type="spellEnd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материалдық</w:t>
      </w:r>
      <w:proofErr w:type="spellEnd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>үлгілері</w:t>
      </w:r>
      <w:proofErr w:type="spellEnd"/>
    </w:p>
    <w:p w14:paraId="4A09B0C0" w14:textId="77777777" w:rsidR="006A2B7B" w:rsidRDefault="006A2B7B" w:rsidP="002844E2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6F2B7F5" w14:textId="77777777" w:rsidR="00C7241B" w:rsidRDefault="00623E05" w:rsidP="005C614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Модель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өзіндік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ерекшелігі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бар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жүйе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эк</w:t>
      </w:r>
      <w:r w:rsidR="00C7241B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периментті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көшірме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емес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алайда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ұқсастықтардан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тұратын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кешенді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жүйе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Дегенмен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мақсаты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ортақ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бірақ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кәсіби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тұрғыдан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өндірістік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қимылы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технологиялық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әрекеттестігі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өнімдік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сипаты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өлшемнен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яғни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тұтынушылық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қоғамдық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қажеттілікті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қамтамасыз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ететін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функциялық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атқаратын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кәсіби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тұрақтылыққа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бекіген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ұжымдық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қозғалыстағы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әрекеттер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жиынтығы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</w:p>
    <w:p w14:paraId="6B303197" w14:textId="7DF9C292" w:rsidR="0088110A" w:rsidRDefault="00C7241B" w:rsidP="005C614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Бүгінде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оммерциялық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ұйымдар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бизнес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типтес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құрылымдарға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көшіріліп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сауда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саттық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басқа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д</w:t>
      </w:r>
      <w:r w:rsidR="005C614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экономикалық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мүддеге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орайластырылып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жатыр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Себебі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үкіметтік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модельдендірудің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жаңа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типтік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бағдарламасымен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сәйкестендірілу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мақсатында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орайластыру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бірегейлендіру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талабына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сәйкес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ор</w:t>
      </w:r>
      <w:r w:rsidR="00F10B92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24393">
        <w:rPr>
          <w:rFonts w:ascii="Times New Roman" w:hAnsi="Times New Roman" w:cs="Times New Roman"/>
          <w:sz w:val="28"/>
          <w:szCs w:val="28"/>
          <w:lang w:val="ru-RU"/>
        </w:rPr>
        <w:t>ықтырылу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көзделді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Атап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айтқанда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тым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шағын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қалыптағы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коммерциялық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ұйымдардың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алқымы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ашылмай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бәсекелестік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қатарға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қосылуы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қиындады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Сондай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ақ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модель</w:t>
      </w:r>
      <w:r w:rsidR="00C24393">
        <w:rPr>
          <w:rFonts w:ascii="Times New Roman" w:hAnsi="Times New Roman" w:cs="Times New Roman"/>
          <w:sz w:val="28"/>
          <w:szCs w:val="28"/>
          <w:lang w:val="ru-RU"/>
        </w:rPr>
        <w:t>дендіру</w:t>
      </w:r>
      <w:r w:rsidR="00F06B4D">
        <w:rPr>
          <w:rFonts w:ascii="Times New Roman" w:hAnsi="Times New Roman" w:cs="Times New Roman"/>
          <w:sz w:val="28"/>
          <w:szCs w:val="28"/>
          <w:lang w:val="ru-RU"/>
        </w:rPr>
        <w:t>дің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 сан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алуандығы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соншалық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оның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философиялық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психология</w:t>
      </w:r>
      <w:r w:rsidR="00C24393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F06B4D">
        <w:rPr>
          <w:rFonts w:ascii="Times New Roman" w:hAnsi="Times New Roman" w:cs="Times New Roman"/>
          <w:sz w:val="28"/>
          <w:szCs w:val="28"/>
          <w:lang w:val="ru-RU"/>
        </w:rPr>
        <w:t>ық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қоғамдық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мәдени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тектестіктері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болады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Сондықтан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қазіргі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қарқынға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ілесудің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жаңаша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жолдары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қарастырылып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өзгерістер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нәтижесіне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еніп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бәсекеге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қабілеттілігін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таныту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талабы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көзделуде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Модельдің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заман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ағымына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сәйкес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жаңару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кезеңдері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жиілеген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сайын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креативті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ойлармен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алмасып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оның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5734333" w14:textId="5DCA2F03" w:rsidR="00C4732B" w:rsidRDefault="00C4732B" w:rsidP="005C614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құндылығы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07A7E93" w14:textId="0E568B02" w:rsidR="00C4732B" w:rsidRDefault="00C4732B" w:rsidP="005C614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қажеттілігі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91F86EC" w14:textId="02B946BF" w:rsidR="00C4732B" w:rsidRDefault="00C4732B" w:rsidP="005C614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сұранысы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8DBBA6C" w14:textId="3136D9E3" w:rsidR="00C4732B" w:rsidRDefault="00C4732B" w:rsidP="005C614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талабы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2051AEF6" w14:textId="4AF79B28" w:rsidR="00C4732B" w:rsidRDefault="00C4732B" w:rsidP="005C614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мұқтаждығы,тағы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басқа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критерийлері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өзгеріп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басқаша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толықтырулармен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мазмұндасып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отырады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B69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696E">
        <w:rPr>
          <w:rFonts w:ascii="Times New Roman" w:hAnsi="Times New Roman" w:cs="Times New Roman"/>
          <w:sz w:val="28"/>
          <w:szCs w:val="28"/>
          <w:lang w:val="ru-RU"/>
        </w:rPr>
        <w:t>Салыстырмалы</w:t>
      </w:r>
      <w:proofErr w:type="spellEnd"/>
      <w:r w:rsidR="003B69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696E">
        <w:rPr>
          <w:rFonts w:ascii="Times New Roman" w:hAnsi="Times New Roman" w:cs="Times New Roman"/>
          <w:sz w:val="28"/>
          <w:szCs w:val="28"/>
          <w:lang w:val="ru-RU"/>
        </w:rPr>
        <w:t>түрде</w:t>
      </w:r>
      <w:proofErr w:type="spellEnd"/>
      <w:r w:rsidR="003B69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696E">
        <w:rPr>
          <w:rFonts w:ascii="Times New Roman" w:hAnsi="Times New Roman" w:cs="Times New Roman"/>
          <w:sz w:val="28"/>
          <w:szCs w:val="28"/>
          <w:lang w:val="ru-RU"/>
        </w:rPr>
        <w:t>қарағанда</w:t>
      </w:r>
      <w:proofErr w:type="spellEnd"/>
      <w:r w:rsidR="003B69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10CD4">
        <w:rPr>
          <w:rFonts w:ascii="Times New Roman" w:hAnsi="Times New Roman" w:cs="Times New Roman"/>
          <w:sz w:val="28"/>
          <w:szCs w:val="28"/>
          <w:lang w:val="ru-RU"/>
        </w:rPr>
        <w:t>болжам</w:t>
      </w:r>
      <w:proofErr w:type="spellEnd"/>
      <w:r w:rsidR="00E10C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10CD4">
        <w:rPr>
          <w:rFonts w:ascii="Times New Roman" w:hAnsi="Times New Roman" w:cs="Times New Roman"/>
          <w:sz w:val="28"/>
          <w:szCs w:val="28"/>
          <w:lang w:val="ru-RU"/>
        </w:rPr>
        <w:t>әрекеттердің</w:t>
      </w:r>
      <w:proofErr w:type="spellEnd"/>
      <w:r w:rsidR="00E10C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10CD4">
        <w:rPr>
          <w:rFonts w:ascii="Times New Roman" w:hAnsi="Times New Roman" w:cs="Times New Roman"/>
          <w:sz w:val="28"/>
          <w:szCs w:val="28"/>
          <w:lang w:val="ru-RU"/>
        </w:rPr>
        <w:t>расталуы</w:t>
      </w:r>
      <w:proofErr w:type="spellEnd"/>
      <w:r w:rsidR="00E10C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10CD4">
        <w:rPr>
          <w:rFonts w:ascii="Times New Roman" w:hAnsi="Times New Roman" w:cs="Times New Roman"/>
          <w:sz w:val="28"/>
          <w:szCs w:val="28"/>
          <w:lang w:val="ru-RU"/>
        </w:rPr>
        <w:t>басқаша</w:t>
      </w:r>
      <w:proofErr w:type="spellEnd"/>
      <w:r w:rsidR="00E10C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10CD4">
        <w:rPr>
          <w:rFonts w:ascii="Times New Roman" w:hAnsi="Times New Roman" w:cs="Times New Roman"/>
          <w:sz w:val="28"/>
          <w:szCs w:val="28"/>
          <w:lang w:val="ru-RU"/>
        </w:rPr>
        <w:t>оңтайландырылудың</w:t>
      </w:r>
      <w:proofErr w:type="spellEnd"/>
      <w:r w:rsidR="00E10C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10CD4">
        <w:rPr>
          <w:rFonts w:ascii="Times New Roman" w:hAnsi="Times New Roman" w:cs="Times New Roman"/>
          <w:sz w:val="28"/>
          <w:szCs w:val="28"/>
          <w:lang w:val="ru-RU"/>
        </w:rPr>
        <w:t>талабы</w:t>
      </w:r>
      <w:proofErr w:type="spellEnd"/>
      <w:r w:rsidR="00E10C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10CD4">
        <w:rPr>
          <w:rFonts w:ascii="Times New Roman" w:hAnsi="Times New Roman" w:cs="Times New Roman"/>
          <w:sz w:val="28"/>
          <w:szCs w:val="28"/>
          <w:lang w:val="ru-RU"/>
        </w:rPr>
        <w:t>туғандығын</w:t>
      </w:r>
      <w:proofErr w:type="spellEnd"/>
      <w:r w:rsidR="00E10C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10CD4">
        <w:rPr>
          <w:rFonts w:ascii="Times New Roman" w:hAnsi="Times New Roman" w:cs="Times New Roman"/>
          <w:sz w:val="28"/>
          <w:szCs w:val="28"/>
          <w:lang w:val="ru-RU"/>
        </w:rPr>
        <w:t>растайды</w:t>
      </w:r>
      <w:proofErr w:type="spellEnd"/>
      <w:r w:rsidR="00E10CD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8081A8F" w14:textId="77777777" w:rsidR="004A1BD8" w:rsidRDefault="004A1BD8" w:rsidP="005C614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E0857F6" w14:textId="53BAD9DA" w:rsidR="004A1BD8" w:rsidRPr="004A1BD8" w:rsidRDefault="004A1BD8" w:rsidP="004A1BD8">
      <w:pPr>
        <w:ind w:firstLine="720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4A1BD8">
        <w:rPr>
          <w:rFonts w:ascii="Times New Roman" w:hAnsi="Times New Roman" w:cs="Times New Roman"/>
          <w:b/>
          <w:sz w:val="28"/>
          <w:szCs w:val="28"/>
          <w:lang w:val="ru-RU"/>
        </w:rPr>
        <w:t>Дәріскер</w:t>
      </w:r>
      <w:proofErr w:type="spellEnd"/>
      <w:r w:rsidRPr="004A1BD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086C37" w:rsidRPr="00086C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86C37" w:rsidRPr="0056525E">
        <w:rPr>
          <w:rFonts w:ascii="Times New Roman" w:hAnsi="Times New Roman" w:cs="Times New Roman"/>
          <w:b/>
          <w:sz w:val="28"/>
          <w:szCs w:val="28"/>
        </w:rPr>
        <w:t>ф.ғ.к</w:t>
      </w:r>
      <w:proofErr w:type="spellEnd"/>
      <w:r w:rsidR="00086C37" w:rsidRPr="0056525E">
        <w:rPr>
          <w:rFonts w:ascii="Times New Roman" w:hAnsi="Times New Roman" w:cs="Times New Roman"/>
          <w:b/>
          <w:sz w:val="28"/>
          <w:szCs w:val="28"/>
        </w:rPr>
        <w:t>.</w:t>
      </w:r>
      <w:r w:rsidR="00086C37" w:rsidRPr="00BF7DFF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086C3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A1B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Pr="004A1BD8">
        <w:rPr>
          <w:rFonts w:ascii="Times New Roman" w:hAnsi="Times New Roman" w:cs="Times New Roman"/>
          <w:b/>
          <w:sz w:val="28"/>
          <w:szCs w:val="28"/>
          <w:lang w:val="ru-RU"/>
        </w:rPr>
        <w:t>Молдахан</w:t>
      </w:r>
      <w:proofErr w:type="spellEnd"/>
      <w:proofErr w:type="gramEnd"/>
      <w:r w:rsidRPr="004A1B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4A1BD8">
        <w:rPr>
          <w:rFonts w:ascii="Times New Roman" w:hAnsi="Times New Roman" w:cs="Times New Roman"/>
          <w:b/>
          <w:sz w:val="28"/>
          <w:szCs w:val="28"/>
          <w:lang w:val="ru-RU"/>
        </w:rPr>
        <w:t>Абдраев</w:t>
      </w:r>
      <w:proofErr w:type="spellEnd"/>
    </w:p>
    <w:sectPr w:rsidR="004A1BD8" w:rsidRPr="004A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8B9"/>
    <w:rsid w:val="00086C37"/>
    <w:rsid w:val="002844E2"/>
    <w:rsid w:val="003B696E"/>
    <w:rsid w:val="00441A46"/>
    <w:rsid w:val="004A1BD8"/>
    <w:rsid w:val="005C6141"/>
    <w:rsid w:val="00623E05"/>
    <w:rsid w:val="006A2B7B"/>
    <w:rsid w:val="0083362D"/>
    <w:rsid w:val="0088110A"/>
    <w:rsid w:val="008C3B7A"/>
    <w:rsid w:val="00997A07"/>
    <w:rsid w:val="00C24393"/>
    <w:rsid w:val="00C4732B"/>
    <w:rsid w:val="00C7241B"/>
    <w:rsid w:val="00DA084D"/>
    <w:rsid w:val="00E10CD4"/>
    <w:rsid w:val="00EA08B9"/>
    <w:rsid w:val="00F06B4D"/>
    <w:rsid w:val="00F10B92"/>
    <w:rsid w:val="00F6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3CD7A"/>
  <w15:chartTrackingRefBased/>
  <w15:docId w15:val="{621BCB49-4AF1-466A-945B-BCE002A49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19</cp:revision>
  <dcterms:created xsi:type="dcterms:W3CDTF">2024-01-22T06:23:00Z</dcterms:created>
  <dcterms:modified xsi:type="dcterms:W3CDTF">2024-05-02T06:43:00Z</dcterms:modified>
</cp:coreProperties>
</file>